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rPr/>
    </w:pPr>
    <w:r w:rsidDel="00000000" w:rsidR="00000000" w:rsidRPr="00000000">
      <w:rPr>
        <w:rtl w:val="0"/>
      </w:rPr>
    </w:r>
  </w:p>
  <w:p w:rsidR="00000000" w:rsidDel="00000000" w:rsidP="00000000" w:rsidRDefault="00000000" w:rsidRPr="00000000" w14:paraId="00000032">
    <w:pPr>
      <w:tabs>
        <w:tab w:val="center" w:pos="4513"/>
        <w:tab w:val="right" w:pos="9026"/>
      </w:tabs>
      <w:rPr/>
    </w:pPr>
    <w:r w:rsidDel="00000000" w:rsidR="00000000" w:rsidRPr="00000000">
      <w:rPr>
        <w:rtl w:val="0"/>
      </w:rPr>
      <w:t xml:space="preserve">Framework Ref: RM6278</w:t>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pos="4513"/>
        <w:tab w:val="right" w:pos="9026"/>
      </w:tabs>
      <w:rPr/>
    </w:pPr>
    <w:bookmarkStart w:colFirst="0" w:colLast="0" w:name="_heading=h.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7">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pos="4513"/>
        <w:tab w:val="right"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bookmarkStart w:colFirst="0" w:colLast="0" w:name="bookmark=id.2et92p0" w:id="4"/>
  <w:bookmarkEnd w:id="4"/>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104QFxFyAfbMf/taPYgawBbDLQ==">AMUW2mU7AqUIbqbxooP6Zz44AfUVQUhB7SWr9TbCWXwaHElYb2PFsPtfNStkCBvTWJOk0B5y00dOuw7CqaoTRv/q1OauFc3HbJ5YfRhCLjMSSUCqhgouu+0rIIsijcZyPFoyNpmNFXwLdpcbTQTkXappTQA5BGdRnM1RXK09zE5yClXe+oF545GgWr393NB5hmUxbVaI9yDC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